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A15" w:rsidRPr="00E24203" w:rsidRDefault="00E24203" w:rsidP="00E242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E24203">
        <w:rPr>
          <w:rFonts w:ascii="Times New Roman" w:hAnsi="Times New Roman" w:cs="Times New Roman"/>
          <w:b/>
          <w:sz w:val="28"/>
          <w:szCs w:val="28"/>
        </w:rPr>
        <w:t>Тест 2</w:t>
      </w:r>
    </w:p>
    <w:bookmarkEnd w:id="0"/>
    <w:p w:rsidR="00357A15" w:rsidRPr="00357A15" w:rsidRDefault="00357A15" w:rsidP="00357A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7A15">
        <w:rPr>
          <w:rFonts w:ascii="Times New Roman" w:hAnsi="Times New Roman" w:cs="Times New Roman"/>
          <w:b/>
          <w:sz w:val="28"/>
          <w:szCs w:val="28"/>
        </w:rPr>
        <w:t>Техника управлением временем.</w:t>
      </w:r>
    </w:p>
    <w:p w:rsidR="00357A15" w:rsidRPr="00CF44C4" w:rsidRDefault="00357A15" w:rsidP="00357A15">
      <w:pPr>
        <w:jc w:val="center"/>
        <w:rPr>
          <w:rFonts w:ascii="Times New Roman" w:hAnsi="Times New Roman" w:cs="Times New Roman"/>
          <w:sz w:val="28"/>
          <w:szCs w:val="28"/>
        </w:rPr>
      </w:pPr>
      <w:r w:rsidRPr="00CF44C4">
        <w:rPr>
          <w:rFonts w:ascii="Times New Roman" w:hAnsi="Times New Roman" w:cs="Times New Roman"/>
          <w:sz w:val="28"/>
          <w:szCs w:val="28"/>
        </w:rPr>
        <w:t>Уметь составить план дня, на неделю и на год.</w:t>
      </w:r>
    </w:p>
    <w:p w:rsidR="00357A15" w:rsidRPr="00CF44C4" w:rsidRDefault="00357A15" w:rsidP="00357A15">
      <w:pPr>
        <w:rPr>
          <w:rFonts w:ascii="Times New Roman" w:hAnsi="Times New Roman" w:cs="Times New Roman"/>
          <w:sz w:val="28"/>
          <w:szCs w:val="28"/>
        </w:rPr>
      </w:pPr>
      <w:r w:rsidRPr="00CF44C4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9360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0"/>
        <w:gridCol w:w="3552"/>
        <w:gridCol w:w="4398"/>
      </w:tblGrid>
      <w:tr w:rsidR="00357A15" w:rsidRPr="00CF44C4" w:rsidTr="000E1C2B">
        <w:trPr>
          <w:trHeight w:hRule="exact" w:val="413"/>
        </w:trPr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3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Срочные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Несрочные</w:t>
            </w:r>
          </w:p>
        </w:tc>
      </w:tr>
      <w:tr w:rsidR="00357A15" w:rsidRPr="00CF44C4" w:rsidTr="000E1C2B">
        <w:trPr>
          <w:cantSplit/>
          <w:trHeight w:hRule="exact" w:val="566"/>
        </w:trPr>
        <w:tc>
          <w:tcPr>
            <w:tcW w:w="121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Важные</w:t>
            </w:r>
          </w:p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  <w:p w:rsidR="00357A15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Дела:</w:t>
            </w:r>
          </w:p>
          <w:p w:rsidR="00357A15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Дела:</w:t>
            </w:r>
          </w:p>
        </w:tc>
      </w:tr>
      <w:tr w:rsidR="00357A15" w:rsidRPr="00CF44C4" w:rsidTr="000E1C2B">
        <w:trPr>
          <w:cantSplit/>
          <w:trHeight w:hRule="exact" w:val="274"/>
        </w:trPr>
        <w:tc>
          <w:tcPr>
            <w:tcW w:w="121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Критические ситуации</w:t>
            </w:r>
          </w:p>
        </w:tc>
        <w:tc>
          <w:tcPr>
            <w:tcW w:w="4557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Профилактические действия, 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связей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Поиск новых возможностей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10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Восстановление сил</w:t>
            </w:r>
          </w:p>
        </w:tc>
      </w:tr>
      <w:tr w:rsidR="00357A15" w:rsidRPr="00CF44C4" w:rsidTr="000E1C2B">
        <w:trPr>
          <w:cantSplit/>
          <w:trHeight w:hRule="exact" w:val="278"/>
        </w:trPr>
        <w:tc>
          <w:tcPr>
            <w:tcW w:w="121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Неотложные проблемы</w:t>
            </w:r>
          </w:p>
        </w:tc>
        <w:tc>
          <w:tcPr>
            <w:tcW w:w="455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28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57A15" w:rsidRPr="00CF44C4" w:rsidTr="000E1C2B">
        <w:trPr>
          <w:cantSplit/>
          <w:trHeight w:hRule="exact" w:val="278"/>
        </w:trPr>
        <w:tc>
          <w:tcPr>
            <w:tcW w:w="121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Проекты с « горящим» сроком исполнения</w:t>
            </w:r>
          </w:p>
        </w:tc>
        <w:tc>
          <w:tcPr>
            <w:tcW w:w="455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28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57A15" w:rsidRPr="00CF44C4" w:rsidTr="000E1C2B">
        <w:trPr>
          <w:cantSplit/>
          <w:trHeight w:hRule="exact" w:val="1002"/>
        </w:trPr>
        <w:tc>
          <w:tcPr>
            <w:tcW w:w="1212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textDirection w:val="btLr"/>
          </w:tcPr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57A15" w:rsidRPr="00CF44C4" w:rsidTr="000E1C2B">
        <w:trPr>
          <w:cantSplit/>
          <w:trHeight w:hRule="exact" w:val="302"/>
        </w:trPr>
        <w:tc>
          <w:tcPr>
            <w:tcW w:w="121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textDirection w:val="btLr"/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4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Неважные</w:t>
            </w:r>
          </w:p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IV</w:t>
            </w:r>
          </w:p>
        </w:tc>
      </w:tr>
      <w:tr w:rsidR="00357A15" w:rsidRPr="00CF44C4" w:rsidTr="000E1C2B">
        <w:trPr>
          <w:cantSplit/>
          <w:trHeight w:hRule="exact" w:val="269"/>
        </w:trPr>
        <w:tc>
          <w:tcPr>
            <w:tcW w:w="1212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textDirection w:val="btLr"/>
          </w:tcPr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1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Дела: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Отвлечения, некоторые телефонные  звонки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Какая-то корреспонденция, какие-то сообщения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Предстоящие неотложные дела </w:t>
            </w:r>
          </w:p>
        </w:tc>
        <w:tc>
          <w:tcPr>
            <w:tcW w:w="4557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Дела:</w:t>
            </w:r>
          </w:p>
        </w:tc>
      </w:tr>
      <w:tr w:rsidR="00357A15" w:rsidRPr="00CF44C4" w:rsidTr="000E1C2B">
        <w:trPr>
          <w:cantSplit/>
          <w:trHeight w:val="2259"/>
        </w:trPr>
        <w:tc>
          <w:tcPr>
            <w:tcW w:w="12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textDirection w:val="btLr"/>
          </w:tcPr>
          <w:p w:rsidR="00357A15" w:rsidRPr="00CF44C4" w:rsidRDefault="00357A15" w:rsidP="000E1C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112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Мелочи, отнимающие время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Корреспонденция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Звонки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3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Пустая потеря времени </w:t>
            </w:r>
          </w:p>
          <w:p w:rsidR="00357A15" w:rsidRPr="00CF44C4" w:rsidRDefault="00357A15" w:rsidP="000E1C2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3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Праздное времяпрепровождение</w:t>
            </w:r>
          </w:p>
        </w:tc>
      </w:tr>
    </w:tbl>
    <w:p w:rsidR="00357A15" w:rsidRPr="00CF44C4" w:rsidRDefault="00357A15" w:rsidP="00357A15">
      <w:pPr>
        <w:rPr>
          <w:rFonts w:ascii="Times New Roman" w:hAnsi="Times New Roman" w:cs="Times New Roman"/>
          <w:sz w:val="28"/>
          <w:szCs w:val="28"/>
        </w:rPr>
      </w:pPr>
    </w:p>
    <w:p w:rsidR="00DB2E9F" w:rsidRDefault="00DB2E9F"/>
    <w:sectPr w:rsidR="00DB2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3E5"/>
    <w:rsid w:val="00357A15"/>
    <w:rsid w:val="003A73E5"/>
    <w:rsid w:val="00DB2E9F"/>
    <w:rsid w:val="00E2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A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A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2017-06-06T06:54:00Z</dcterms:created>
  <dcterms:modified xsi:type="dcterms:W3CDTF">2017-06-06T06:56:00Z</dcterms:modified>
</cp:coreProperties>
</file>